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13.10.2026,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Bělský les v Ostravě se nadále rozvíjí. Procházky jsou opět o něco příjemnější</w:t>
      </w:r>
    </w:p>
    <w:p>
      <w:pPr/>
      <w:r>
        <w:rPr/>
        <w:t xml:space="preserve">Dřevěné chodníky nad mokrou půdou, kamenná cesta podél vody a místa k odpočinku. V Bělském lese v Ostravě vznikla další pěší trasa, která navazuje na Cestu vody. Vede územím za rybníky a návštěvníkům umožní projít i místy, která bývala při větších deštích zatopená.</w:t>
      </w:r>
    </w:p>
    <w:p>
      <w:pPr/>
      <w:r>
        <w:rPr>
          <w:b w:val="1"/>
          <w:bCs w:val="1"/>
          <w:i w:val="1"/>
          <w:iCs w:val="1"/>
        </w:rPr>
        <w:t xml:space="preserve">Aleš Boháč, náměstek primátora Ostravy: </w:t>
      </w:r>
      <w:r>
        <w:rPr>
          <w:i w:val="1"/>
          <w:iCs w:val="1"/>
        </w:rPr>
        <w:t xml:space="preserve">„Proto toto území bylo voleno tak, že přes 600 metrů cestiček jsou nejen přívětivé ke prostředí a jsou z materiálu štěrků, ale i povalových chodníků, tak aby právě i v době, kdy tady bude vlhčeji, se dalo chodit. Jednou z takových unikátních věcí, která tady je, tak je ta leváda.“</w:t>
      </w:r>
    </w:p>
    <w:p>
      <w:pPr/>
      <w:r>
        <w:rPr/>
        <w:t xml:space="preserve">Leváda je umělý kanál, který vede vodu krajinou. Inspirací byla portugalská Madeira. V Bělském lese ho lemuje chodník z velkých pískovcových kvádrů. Při přívalových deštích se voda rozlévá do okolního mokřadu, který ji pomáhá zadržet. Součástí úprav jsou také nové tůně a výsadby rostlin, kterým vlhké prostředí vyhovuje.</w:t>
      </w:r>
    </w:p>
    <w:p>
      <w:pPr/>
      <w:r>
        <w:rPr>
          <w:b w:val="1"/>
          <w:bCs w:val="1"/>
          <w:i w:val="1"/>
          <w:iCs w:val="1"/>
        </w:rPr>
        <w:t xml:space="preserve">Magda Cigánková Fialová, krajinářská architektka: "</w:t>
      </w:r>
      <w:r>
        <w:rPr>
          <w:i w:val="1"/>
          <w:iCs w:val="1"/>
        </w:rPr>
        <w:t xml:space="preserve">Výhodou je, že my se nacházíme v místě za rybníky, takže ta voda tady je vždycky, byla tady celá letošní i suché léto. Byli jsme překvapeni, tady bylo vždycky o 10 stupňů méně než všude v okolí. Do tohoto místa jsme se nakonec rozhodli dělat výsadby, tak jak jsme předtím třeba nedělali.“</w:t>
      </w:r>
    </w:p>
    <w:p>
      <w:pPr/>
      <w:r>
        <w:rPr/>
        <w:t xml:space="preserve">Návštěvníky povedou lesem také nové směrovky. Mají jim usnadnit orientaci a udržet je na vyznačených trasách, aby okolní porost zůstal co nejméně prošlapaný. Při stavbě cest se lesníci snažili zachovat i původní podobu lesa.</w:t>
      </w:r>
    </w:p>
    <w:p>
      <w:pPr/>
      <w:r>
        <w:rPr>
          <w:b w:val="1"/>
          <w:bCs w:val="1"/>
          <w:i w:val="1"/>
          <w:iCs w:val="1"/>
        </w:rPr>
        <w:t xml:space="preserve">Vladimír Blahuta, ředitel Ostravských městských lesů: </w:t>
      </w:r>
      <w:r>
        <w:rPr>
          <w:i w:val="1"/>
          <w:iCs w:val="1"/>
        </w:rPr>
        <w:t xml:space="preserve">„Z pohledu lesníka musím říci, že jsem rád, že se podařilo paní projektantce naprojektovat ten projekt tak, že jsme zde dělali minimální lesnické zásahy, to znamená byla provedena pouze nahodilá těžba dříví, v rámci které byly zpracované vývraty a zlomy, které by byly potenciálně bezpečnostním rizikem pro návštěvníky Bělského lesa. Plochy bezlesí se podařilo následně osadit novou výsadbou, takže vidíte, že ten les prostě je nezměněný v té původní formě.“</w:t>
      </w:r>
    </w:p>
    <w:p>
      <w:pPr/>
      <w:r>
        <w:rPr/>
        <w:t xml:space="preserve">Stavbu komplikovaly staré betonové bloky a desky v zemi. Část materiálu proto pracovníci museli přenášet ručně. Město nyní nechá zmapovat dosavadní projekty v Bělském lese a posoudí možnosti dalších úprav. Připravuje poslední etapu směrem do Staré Bělé. Jeho realizace bude záviset na penězích v rozpočtu.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7313/belsky-les-v-ostrave-se-nadale-rozviji-prochazky-jsou-opet-o-neco-prijemnej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2026-10-15T04:33:22+02:00</dcterms:created>
  <dcterms:modified xsi:type="dcterms:W3CDTF">2026-10-15T04:33:22+02:00</dcterms:modified>
</cp:coreProperties>
</file>

<file path=docProps/custom.xml><?xml version="1.0" encoding="utf-8"?>
<Properties xmlns="http://schemas.openxmlformats.org/officeDocument/2006/custom-properties" xmlns:vt="http://schemas.openxmlformats.org/officeDocument/2006/docPropsVTypes"/>
</file>